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 w:ascii="" w:hAnsi=""/>
          <w:b/>
          <w:bCs/>
          <w:sz w:val="44"/>
          <w:szCs w:val="44"/>
        </w:rPr>
      </w:pPr>
      <w:r>
        <w:rPr>
          <w:rFonts w:cs="" w:ascii="" w:hAnsi=""/>
          <w:b/>
          <w:bCs/>
          <w:sz w:val="44"/>
          <w:szCs w:val="44"/>
        </w:rPr>
        <w:t>Ägyptenfreizeit „Europa liebt Ägypten“</w:t>
      </w:r>
    </w:p>
    <w:p>
      <w:pPr>
        <w:pStyle w:val="Normal"/>
        <w:rPr/>
      </w:pPr>
      <w:r>
        <w:rPr/>
      </w:r>
    </w:p>
    <w:p>
      <w:pPr>
        <w:pStyle w:val="Normal"/>
        <w:rPr>
          <w:rFonts w:cs="" w:ascii="" w:hAnsi=""/>
          <w:sz w:val="44"/>
          <w:szCs w:val="44"/>
        </w:rPr>
      </w:pPr>
      <w:r>
        <w:rPr>
          <w:rFonts w:cs="" w:ascii="" w:hAnsi=""/>
          <w:sz w:val="44"/>
          <w:szCs w:val="44"/>
        </w:rPr>
        <w:t>Unter der Leitung von Pastor Danial Danial</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In der besten Saison des Jahres wo das angenehmste Wetter in Ägypten ist, laden wir Sie zu</w:t>
      </w:r>
      <w:r>
        <w:rPr>
          <w:rFonts w:cs="" w:ascii="" w:hAnsi=""/>
          <w:sz w:val="44"/>
          <w:szCs w:val="44"/>
        </w:rPr>
        <w:t>r</w:t>
      </w:r>
      <w:r>
        <w:rPr>
          <w:rFonts w:cs="" w:ascii="" w:hAnsi=""/>
          <w:sz w:val="44"/>
          <w:szCs w:val="44"/>
        </w:rPr>
        <w:t xml:space="preserve"> „</w:t>
      </w:r>
      <w:r>
        <w:rPr>
          <w:rFonts w:cs="" w:ascii="" w:hAnsi=""/>
          <w:sz w:val="44"/>
          <w:szCs w:val="44"/>
        </w:rPr>
        <w:t>E</w:t>
      </w:r>
      <w:r>
        <w:rPr>
          <w:rFonts w:cs="" w:ascii="" w:hAnsi=""/>
          <w:sz w:val="44"/>
          <w:szCs w:val="44"/>
        </w:rPr>
        <w:t xml:space="preserve">rsten Familien- und Jugendkonferenz“ </w:t>
      </w:r>
      <w:r>
        <w:rPr>
          <w:rFonts w:cs="" w:ascii="" w:hAnsi=""/>
          <w:sz w:val="44"/>
          <w:szCs w:val="44"/>
        </w:rPr>
        <w:t>nach</w:t>
      </w:r>
      <w:r>
        <w:rPr>
          <w:rFonts w:cs="" w:ascii="" w:hAnsi=""/>
          <w:sz w:val="44"/>
          <w:szCs w:val="44"/>
        </w:rPr>
        <w:t xml:space="preserve"> Ägypten ein. </w:t>
      </w:r>
      <w:r>
        <w:rPr>
          <w:rFonts w:cs="" w:ascii="" w:hAnsi=""/>
          <w:sz w:val="44"/>
          <w:szCs w:val="44"/>
        </w:rPr>
        <w:t>Das Motto</w:t>
      </w:r>
      <w:r>
        <w:rPr>
          <w:rFonts w:cs="" w:ascii="" w:hAnsi=""/>
          <w:sz w:val="44"/>
          <w:szCs w:val="44"/>
        </w:rPr>
        <w:t xml:space="preserve"> </w:t>
      </w:r>
      <w:r>
        <w:rPr>
          <w:rFonts w:cs="" w:ascii="" w:hAnsi=""/>
          <w:sz w:val="44"/>
          <w:szCs w:val="44"/>
        </w:rPr>
        <w:t xml:space="preserve">ist </w:t>
      </w:r>
      <w:r>
        <w:rPr>
          <w:rFonts w:cs="" w:ascii="" w:hAnsi=""/>
          <w:sz w:val="44"/>
          <w:szCs w:val="44"/>
        </w:rPr>
        <w:t>"Europe loves Egypt".</w:t>
      </w:r>
    </w:p>
    <w:p>
      <w:pPr>
        <w:pStyle w:val="Normal"/>
        <w:rPr>
          <w:rFonts w:cs="" w:ascii="" w:hAnsi=""/>
          <w:sz w:val="44"/>
          <w:szCs w:val="44"/>
        </w:rPr>
      </w:pPr>
      <w:r>
        <w:rPr>
          <w:rFonts w:cs="" w:ascii="" w:hAnsi=""/>
          <w:sz w:val="44"/>
          <w:szCs w:val="44"/>
        </w:rPr>
        <w:t xml:space="preserve">Es erwartet </w:t>
      </w:r>
      <w:r>
        <w:rPr>
          <w:rFonts w:cs="" w:ascii="" w:hAnsi=""/>
          <w:sz w:val="44"/>
          <w:szCs w:val="44"/>
        </w:rPr>
        <w:t>Sie</w:t>
      </w:r>
      <w:r>
        <w:rPr>
          <w:rFonts w:cs="" w:ascii="" w:hAnsi=""/>
          <w:sz w:val="44"/>
          <w:szCs w:val="44"/>
        </w:rPr>
        <w:t xml:space="preserve"> ein unterhaltsame</w:t>
      </w:r>
      <w:r>
        <w:rPr>
          <w:rFonts w:cs="" w:ascii="" w:hAnsi=""/>
          <w:sz w:val="44"/>
          <w:szCs w:val="44"/>
        </w:rPr>
        <w:t>s</w:t>
      </w:r>
      <w:r>
        <w:rPr>
          <w:rFonts w:cs="" w:ascii="" w:hAnsi=""/>
          <w:sz w:val="44"/>
          <w:szCs w:val="44"/>
        </w:rPr>
        <w:t xml:space="preserve"> Programm für 12 Tage, </w:t>
      </w:r>
      <w:r>
        <w:rPr>
          <w:rFonts w:cs="" w:ascii="" w:hAnsi=""/>
          <w:sz w:val="44"/>
          <w:szCs w:val="44"/>
        </w:rPr>
        <w:t>mit</w:t>
      </w:r>
    </w:p>
    <w:p>
      <w:pPr>
        <w:pStyle w:val="Normal"/>
        <w:numPr>
          <w:ilvl w:val="0"/>
          <w:numId w:val="2"/>
        </w:numPr>
        <w:rPr>
          <w:rFonts w:cs="" w:ascii="" w:hAnsi=""/>
          <w:sz w:val="44"/>
          <w:szCs w:val="44"/>
        </w:rPr>
      </w:pPr>
      <w:r>
        <w:rPr>
          <w:rFonts w:cs="" w:ascii="" w:hAnsi=""/>
          <w:sz w:val="44"/>
          <w:szCs w:val="44"/>
        </w:rPr>
        <w:t xml:space="preserve">Besuch </w:t>
      </w:r>
      <w:r>
        <w:rPr>
          <w:rFonts w:cs="" w:ascii="" w:hAnsi=""/>
          <w:sz w:val="44"/>
          <w:szCs w:val="44"/>
        </w:rPr>
        <w:t>viele</w:t>
      </w:r>
      <w:r>
        <w:rPr>
          <w:rFonts w:cs="" w:ascii="" w:hAnsi=""/>
          <w:sz w:val="44"/>
          <w:szCs w:val="44"/>
        </w:rPr>
        <w:t>r</w:t>
      </w:r>
      <w:r>
        <w:rPr>
          <w:rFonts w:cs="" w:ascii="" w:hAnsi=""/>
          <w:sz w:val="44"/>
          <w:szCs w:val="44"/>
        </w:rPr>
        <w:t xml:space="preserve"> antike</w:t>
      </w:r>
      <w:r>
        <w:rPr>
          <w:rFonts w:cs="" w:ascii="" w:hAnsi=""/>
          <w:sz w:val="44"/>
          <w:szCs w:val="44"/>
        </w:rPr>
        <w:t>r</w:t>
      </w:r>
      <w:r>
        <w:rPr>
          <w:rFonts w:cs="" w:ascii="" w:hAnsi=""/>
          <w:sz w:val="44"/>
          <w:szCs w:val="44"/>
        </w:rPr>
        <w:t xml:space="preserve"> Stätten, </w:t>
      </w:r>
      <w:r>
        <w:rPr>
          <w:rFonts w:cs="" w:ascii="" w:hAnsi=""/>
          <w:sz w:val="44"/>
          <w:szCs w:val="44"/>
        </w:rPr>
        <w:t>der</w:t>
      </w:r>
      <w:r>
        <w:rPr>
          <w:rFonts w:cs="" w:ascii="" w:hAnsi=""/>
          <w:sz w:val="44"/>
          <w:szCs w:val="44"/>
        </w:rPr>
        <w:t xml:space="preserve"> großen Pyramiden in Gizeh </w:t>
      </w:r>
      <w:r>
        <w:rPr>
          <w:rFonts w:cs="" w:ascii="" w:hAnsi=""/>
          <w:sz w:val="44"/>
          <w:szCs w:val="44"/>
        </w:rPr>
        <w:t xml:space="preserve">sowie </w:t>
      </w:r>
      <w:r>
        <w:rPr>
          <w:rFonts w:cs="" w:ascii="" w:hAnsi=""/>
          <w:sz w:val="44"/>
          <w:szCs w:val="44"/>
        </w:rPr>
        <w:t>de</w:t>
      </w:r>
      <w:r>
        <w:rPr>
          <w:rFonts w:cs="" w:ascii="" w:hAnsi=""/>
          <w:sz w:val="44"/>
          <w:szCs w:val="44"/>
        </w:rPr>
        <w:t>r</w:t>
      </w:r>
      <w:r>
        <w:rPr>
          <w:rFonts w:cs="" w:ascii="" w:hAnsi=""/>
          <w:sz w:val="44"/>
          <w:szCs w:val="44"/>
        </w:rPr>
        <w:t xml:space="preserve"> alten Kirchen Alt-Ägyptens,</w:t>
      </w:r>
    </w:p>
    <w:p>
      <w:pPr>
        <w:pStyle w:val="Normal"/>
        <w:numPr>
          <w:ilvl w:val="0"/>
          <w:numId w:val="2"/>
        </w:numPr>
        <w:rPr>
          <w:rFonts w:cs="" w:ascii="" w:hAnsi=""/>
          <w:sz w:val="44"/>
          <w:szCs w:val="44"/>
        </w:rPr>
      </w:pPr>
      <w:r>
        <w:rPr>
          <w:rFonts w:cs="" w:ascii="" w:hAnsi=""/>
          <w:sz w:val="44"/>
          <w:szCs w:val="44"/>
        </w:rPr>
        <w:t>Teilnahme a</w:t>
      </w:r>
      <w:r>
        <w:rPr>
          <w:rFonts w:cs="" w:ascii="" w:hAnsi=""/>
          <w:sz w:val="44"/>
          <w:szCs w:val="44"/>
        </w:rPr>
        <w:t xml:space="preserve">n der Konferenz mit der ägyptischen Jugend </w:t>
      </w:r>
      <w:r>
        <w:rPr>
          <w:rFonts w:cs="" w:ascii="" w:hAnsi=""/>
          <w:sz w:val="44"/>
          <w:szCs w:val="44"/>
        </w:rPr>
        <w:t>in</w:t>
      </w:r>
      <w:r>
        <w:rPr>
          <w:rFonts w:cs="" w:ascii="" w:hAnsi=""/>
          <w:sz w:val="44"/>
          <w:szCs w:val="44"/>
        </w:rPr>
        <w:t xml:space="preserve"> Alexandria </w:t>
      </w:r>
    </w:p>
    <w:p>
      <w:pPr>
        <w:pStyle w:val="Normal"/>
        <w:rPr>
          <w:rFonts w:cs="" w:ascii="" w:hAnsi=""/>
          <w:sz w:val="44"/>
          <w:szCs w:val="44"/>
        </w:rPr>
      </w:pPr>
      <w:r>
        <w:rPr>
          <w:rFonts w:cs="" w:ascii="" w:hAnsi=""/>
          <w:sz w:val="44"/>
          <w:szCs w:val="44"/>
        </w:rPr>
        <w:t>Ab</w:t>
      </w:r>
      <w:r>
        <w:rPr>
          <w:rFonts w:cs="" w:ascii="" w:hAnsi=""/>
          <w:sz w:val="44"/>
          <w:szCs w:val="44"/>
        </w:rPr>
        <w:t>schließ</w:t>
      </w:r>
      <w:r>
        <w:rPr>
          <w:rFonts w:cs="" w:ascii="" w:hAnsi=""/>
          <w:sz w:val="44"/>
          <w:szCs w:val="44"/>
        </w:rPr>
        <w:t>end wollen wir</w:t>
      </w:r>
      <w:r>
        <w:rPr>
          <w:rFonts w:cs="" w:ascii="" w:hAnsi=""/>
          <w:sz w:val="44"/>
          <w:szCs w:val="44"/>
        </w:rPr>
        <w:t xml:space="preserve"> </w:t>
      </w:r>
      <w:r>
        <w:rPr>
          <w:rFonts w:cs="" w:ascii="" w:hAnsi=""/>
          <w:sz w:val="44"/>
          <w:szCs w:val="44"/>
        </w:rPr>
        <w:t>e</w:t>
      </w:r>
      <w:r>
        <w:rPr>
          <w:rFonts w:cs="" w:ascii="" w:hAnsi=""/>
          <w:sz w:val="44"/>
          <w:szCs w:val="44"/>
        </w:rPr>
        <w:t>ine schöne Zeit an den schönsten Stränden der Welt in Hurghada verbringen.</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Reise Details:</w:t>
      </w:r>
    </w:p>
    <w:p>
      <w:pPr>
        <w:pStyle w:val="Normal"/>
        <w:rPr>
          <w:rFonts w:cs="" w:ascii="" w:hAnsi=""/>
          <w:sz w:val="44"/>
          <w:szCs w:val="44"/>
        </w:rPr>
      </w:pPr>
      <w:r>
        <w:rPr>
          <w:rFonts w:cs="" w:ascii="" w:hAnsi=""/>
          <w:sz w:val="44"/>
          <w:szCs w:val="44"/>
        </w:rPr>
        <w:t>19.April-1. Mai 2019</w:t>
      </w:r>
    </w:p>
    <w:p>
      <w:pPr>
        <w:pStyle w:val="Normal"/>
        <w:rPr>
          <w:rFonts w:cs="" w:ascii="" w:hAnsi=""/>
          <w:sz w:val="44"/>
          <w:szCs w:val="44"/>
        </w:rPr>
      </w:pPr>
      <w:r>
        <w:rPr>
          <w:rFonts w:cs="" w:ascii="" w:hAnsi=""/>
          <w:sz w:val="44"/>
          <w:szCs w:val="44"/>
        </w:rPr>
        <w:t>Teilnahme Details:</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Die Teilnahmegebühr beinhaltet keine Flugkosten</w:t>
      </w:r>
    </w:p>
    <w:p>
      <w:pPr>
        <w:pStyle w:val="Normal"/>
        <w:rPr>
          <w:rFonts w:cs="" w:ascii="" w:hAnsi=""/>
          <w:sz w:val="44"/>
          <w:szCs w:val="44"/>
        </w:rPr>
      </w:pPr>
      <w:r>
        <w:rPr>
          <w:rFonts w:cs="" w:ascii="" w:hAnsi=""/>
          <w:sz w:val="44"/>
          <w:szCs w:val="44"/>
        </w:rPr>
        <w:t>Kinder unter 6 Jahren : kostenlos</w:t>
      </w:r>
    </w:p>
    <w:p>
      <w:pPr>
        <w:pStyle w:val="Normal"/>
        <w:rPr>
          <w:rFonts w:cs="" w:ascii="" w:hAnsi=""/>
          <w:sz w:val="44"/>
          <w:szCs w:val="44"/>
        </w:rPr>
      </w:pPr>
      <w:r>
        <w:rPr>
          <w:rFonts w:cs="" w:ascii="" w:hAnsi=""/>
          <w:sz w:val="44"/>
          <w:szCs w:val="44"/>
        </w:rPr>
        <w:t>Kinder von 6 bis 12 Jahren :400 Euro (pro Kind)</w:t>
      </w:r>
    </w:p>
    <w:p>
      <w:pPr>
        <w:pStyle w:val="Normal"/>
        <w:rPr>
          <w:rFonts w:cs="" w:ascii="" w:hAnsi=""/>
          <w:sz w:val="44"/>
          <w:szCs w:val="44"/>
        </w:rPr>
      </w:pPr>
      <w:r>
        <w:rPr>
          <w:rFonts w:cs="" w:ascii="" w:hAnsi=""/>
          <w:sz w:val="44"/>
          <w:szCs w:val="44"/>
        </w:rPr>
        <w:t>Über 12 Jahre, 600 Euro pro Person</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Für jeden Teilnehmer wie folgt zu bezahlen:</w:t>
      </w:r>
    </w:p>
    <w:p>
      <w:pPr>
        <w:pStyle w:val="ListParagraph"/>
        <w:numPr>
          <w:ilvl w:val="0"/>
          <w:numId w:val="1"/>
        </w:numPr>
        <w:rPr>
          <w:rFonts w:cs="" w:ascii="" w:hAnsi=""/>
          <w:sz w:val="44"/>
          <w:szCs w:val="44"/>
        </w:rPr>
      </w:pPr>
      <w:r>
        <w:rPr>
          <w:rFonts w:cs="" w:ascii="" w:hAnsi=""/>
          <w:sz w:val="44"/>
          <w:szCs w:val="44"/>
        </w:rPr>
        <w:t xml:space="preserve">Gesamtkosten von </w:t>
      </w:r>
      <w:r>
        <w:rPr>
          <w:rFonts w:cs="" w:ascii="" w:hAnsi=""/>
          <w:sz w:val="44"/>
          <w:szCs w:val="44"/>
        </w:rPr>
        <w:t xml:space="preserve">600 Euro ist </w:t>
      </w:r>
      <w:r>
        <w:rPr>
          <w:rFonts w:cs="" w:ascii="" w:hAnsi=""/>
          <w:sz w:val="44"/>
          <w:szCs w:val="44"/>
        </w:rPr>
        <w:t xml:space="preserve">als </w:t>
      </w:r>
      <w:r>
        <w:rPr>
          <w:rFonts w:cs="" w:ascii="" w:hAnsi=""/>
          <w:sz w:val="44"/>
          <w:szCs w:val="44"/>
        </w:rPr>
        <w:t>Reservierung</w:t>
      </w:r>
      <w:r>
        <w:rPr>
          <w:rFonts w:cs="" w:ascii="" w:hAnsi=""/>
          <w:sz w:val="44"/>
          <w:szCs w:val="44"/>
        </w:rPr>
        <w:t>sgebühr</w:t>
      </w:r>
      <w:r>
        <w:rPr>
          <w:rFonts w:cs="" w:ascii="" w:hAnsi=""/>
          <w:sz w:val="44"/>
          <w:szCs w:val="44"/>
        </w:rPr>
        <w:t xml:space="preserve"> vor dem 30.September 2018 </w:t>
      </w:r>
      <w:r>
        <w:rPr>
          <w:rFonts w:cs="" w:ascii="" w:hAnsi=""/>
          <w:sz w:val="44"/>
          <w:szCs w:val="44"/>
        </w:rPr>
        <w:t>zu bezahlen b</w:t>
      </w:r>
      <w:r>
        <w:rPr>
          <w:rFonts w:cs="" w:ascii="" w:hAnsi=""/>
          <w:sz w:val="44"/>
          <w:szCs w:val="44"/>
        </w:rPr>
        <w:t xml:space="preserve">zw. </w:t>
      </w:r>
      <w:r>
        <w:rPr>
          <w:rFonts w:cs="" w:ascii="" w:hAnsi=""/>
          <w:sz w:val="44"/>
          <w:szCs w:val="44"/>
        </w:rPr>
        <w:t xml:space="preserve">zu </w:t>
      </w:r>
      <w:r>
        <w:rPr>
          <w:rFonts w:cs="" w:ascii="" w:hAnsi=""/>
          <w:sz w:val="44"/>
          <w:szCs w:val="44"/>
        </w:rPr>
        <w:t>überw</w:t>
      </w:r>
      <w:r>
        <w:rPr>
          <w:rFonts w:cs="" w:ascii="" w:hAnsi=""/>
          <w:sz w:val="44"/>
          <w:szCs w:val="44"/>
        </w:rPr>
        <w:t>eisen.</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Im Falle einer Stornierung wird die Teilnahmegebühr wie folgt erstattet:</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100% der Kosten ,bis zum 30.Oktober 2018</w:t>
      </w:r>
    </w:p>
    <w:p>
      <w:pPr>
        <w:pStyle w:val="Normal"/>
        <w:rPr>
          <w:rFonts w:cs="" w:ascii="" w:hAnsi=""/>
          <w:sz w:val="44"/>
          <w:szCs w:val="44"/>
        </w:rPr>
      </w:pPr>
      <w:r>
        <w:rPr>
          <w:rFonts w:cs="" w:ascii="" w:hAnsi=""/>
          <w:sz w:val="44"/>
          <w:szCs w:val="44"/>
        </w:rPr>
        <w:t xml:space="preserve">50% der Kosten ,bis zu dem 30.November 2018 </w:t>
      </w:r>
    </w:p>
    <w:p>
      <w:pPr>
        <w:pStyle w:val="Normal"/>
        <w:rPr>
          <w:rFonts w:cs="" w:ascii="" w:hAnsi=""/>
          <w:sz w:val="44"/>
          <w:szCs w:val="44"/>
        </w:rPr>
      </w:pPr>
      <w:r>
        <w:rPr>
          <w:rFonts w:cs="" w:ascii="" w:hAnsi=""/>
          <w:sz w:val="44"/>
          <w:szCs w:val="44"/>
        </w:rPr>
        <w:t>0% der Kosten , nach 30.November 2018</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Beitragszahlungen sind wie folgt zu zahlen :</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 Füllen Sie das unten angehängte E-Formular aus</w:t>
      </w:r>
    </w:p>
    <w:p>
      <w:pPr>
        <w:pStyle w:val="Normal"/>
        <w:rPr>
          <w:rFonts w:cs="" w:ascii="" w:hAnsi=""/>
          <w:sz w:val="44"/>
          <w:szCs w:val="44"/>
        </w:rPr>
      </w:pPr>
      <w:r>
        <w:rPr>
          <w:rFonts w:cs="" w:ascii="" w:hAnsi=""/>
          <w:sz w:val="44"/>
          <w:szCs w:val="44"/>
        </w:rPr>
        <w:t>- Bitte senden Sie den erforderlichen Betrag pünktlich wie oben gezeigt an die Kontonummer, die Ihnen zugesandt wird. Um die Teilnahme zu bestätigen, senden Sie bitte die Zahlung des erforderlichen Wertes zu der für diese E-Mail angegebenen Frist:</w:t>
      </w:r>
    </w:p>
    <w:p>
      <w:pPr>
        <w:pStyle w:val="Normal"/>
        <w:rPr>
          <w:rFonts w:cs="" w:ascii="" w:hAnsi=""/>
          <w:sz w:val="44"/>
          <w:szCs w:val="44"/>
        </w:rPr>
      </w:pPr>
      <w:r>
        <w:rPr>
          <w:rFonts w:cs="" w:ascii="" w:hAnsi=""/>
          <w:sz w:val="44"/>
          <w:szCs w:val="44"/>
        </w:rPr>
        <w:t>danialdanial@hotmail.com</w:t>
      </w:r>
    </w:p>
    <w:p>
      <w:pPr>
        <w:pStyle w:val="Normal"/>
        <w:rPr>
          <w:rFonts w:cs="" w:ascii="" w:hAnsi=""/>
          <w:sz w:val="44"/>
          <w:szCs w:val="44"/>
        </w:rPr>
      </w:pPr>
      <w:r>
        <w:rPr>
          <w:rFonts w:cs="" w:ascii="" w:hAnsi=""/>
          <w:sz w:val="44"/>
          <w:szCs w:val="44"/>
        </w:rPr>
        <w:t>Wir senden Ihnen eine Bestätigung innerhalb von 72 Stunden nach Zahlungseingang.</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Für Anfragen:</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In Deutschland / Europa können Sie Pastor Danial Danial kontaktieren</w:t>
      </w:r>
    </w:p>
    <w:p>
      <w:pPr>
        <w:pStyle w:val="Normal"/>
        <w:rPr>
          <w:rFonts w:cs="" w:ascii="" w:hAnsi=""/>
          <w:sz w:val="44"/>
          <w:szCs w:val="44"/>
        </w:rPr>
      </w:pPr>
      <w:r>
        <w:rPr>
          <w:rFonts w:cs="" w:ascii="" w:hAnsi=""/>
          <w:sz w:val="44"/>
          <w:szCs w:val="44"/>
        </w:rPr>
        <w:t xml:space="preserve">Mobil: +49 176 </w:t>
      </w:r>
      <w:bookmarkStart w:id="0" w:name="_GoBack"/>
      <w:bookmarkEnd w:id="0"/>
      <w:r>
        <w:rPr>
          <w:rFonts w:cs="" w:ascii="" w:hAnsi=""/>
          <w:sz w:val="44"/>
          <w:szCs w:val="44"/>
        </w:rPr>
        <w:t>87115325</w:t>
      </w:r>
    </w:p>
    <w:p>
      <w:pPr>
        <w:pStyle w:val="Normal"/>
        <w:rPr>
          <w:rFonts w:cs="" w:ascii="" w:hAnsi=""/>
          <w:sz w:val="44"/>
          <w:szCs w:val="44"/>
        </w:rPr>
      </w:pPr>
      <w:r>
        <w:rPr>
          <w:rFonts w:cs="" w:ascii="" w:hAnsi=""/>
          <w:sz w:val="44"/>
          <w:szCs w:val="44"/>
        </w:rPr>
        <w:t>Mobil 2: +49 176 89056642</w:t>
      </w:r>
    </w:p>
    <w:p>
      <w:pPr>
        <w:pStyle w:val="Normal"/>
        <w:rPr>
          <w:rFonts w:cs="" w:ascii="" w:hAnsi=""/>
          <w:sz w:val="44"/>
          <w:szCs w:val="44"/>
        </w:rPr>
      </w:pPr>
      <w:r>
        <w:rPr>
          <w:rFonts w:cs="" w:ascii="" w:hAnsi=""/>
          <w:sz w:val="44"/>
          <w:szCs w:val="44"/>
        </w:rPr>
        <w:t>E-Mail: danialdanial@hotmail.com</w:t>
      </w:r>
    </w:p>
    <w:p>
      <w:pPr>
        <w:pStyle w:val="Normal"/>
        <w:rPr>
          <w:rFonts w:cs="" w:ascii="" w:hAnsi=""/>
          <w:sz w:val="44"/>
          <w:szCs w:val="44"/>
        </w:rPr>
      </w:pPr>
      <w:r>
        <w:rPr>
          <w:rFonts w:cs="" w:ascii="" w:hAnsi=""/>
          <w:sz w:val="44"/>
          <w:szCs w:val="44"/>
        </w:rPr>
        <w:t>Aus Ägypten Dr. Fadi Anwar</w:t>
      </w:r>
    </w:p>
    <w:p>
      <w:pPr>
        <w:pStyle w:val="Normal"/>
        <w:rPr>
          <w:rFonts w:cs="" w:ascii="" w:hAnsi=""/>
          <w:sz w:val="44"/>
          <w:szCs w:val="44"/>
        </w:rPr>
      </w:pPr>
      <w:r>
        <w:rPr>
          <w:rFonts w:cs="" w:ascii="" w:hAnsi=""/>
          <w:sz w:val="44"/>
          <w:szCs w:val="44"/>
        </w:rPr>
        <w:t>Mobil: +20122 735 4433</w:t>
      </w:r>
    </w:p>
    <w:p>
      <w:pPr>
        <w:pStyle w:val="Normal"/>
        <w:rPr>
          <w:rStyle w:val="Internetlink"/>
          <w:rFonts w:cs="" w:ascii="" w:hAnsi=""/>
          <w:sz w:val="44"/>
          <w:szCs w:val="44"/>
        </w:rPr>
      </w:pPr>
      <w:r>
        <w:rPr>
          <w:rFonts w:cs="" w:ascii="" w:hAnsi=""/>
          <w:sz w:val="44"/>
          <w:szCs w:val="44"/>
        </w:rPr>
        <w:t xml:space="preserve">E-Mail: </w:t>
      </w:r>
      <w:hyperlink r:id="rId2">
        <w:r>
          <w:rPr>
            <w:rStyle w:val="Internetlink"/>
            <w:rFonts w:cs="" w:ascii="" w:hAnsi=""/>
            <w:sz w:val="44"/>
            <w:szCs w:val="44"/>
          </w:rPr>
          <w:t>fady.sharobeem@gmail.com</w:t>
        </w:r>
      </w:hyperlink>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Anmerkungen:</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Reiset</w:t>
      </w:r>
      <w:r>
        <w:rPr>
          <w:rFonts w:cs="" w:ascii="" w:hAnsi=""/>
          <w:sz w:val="44"/>
          <w:szCs w:val="44"/>
        </w:rPr>
        <w:t>eiln</w:t>
      </w:r>
      <w:r>
        <w:rPr>
          <w:rFonts w:cs="" w:ascii="" w:hAnsi=""/>
          <w:sz w:val="44"/>
          <w:szCs w:val="44"/>
        </w:rPr>
        <w:t>e</w:t>
      </w:r>
      <w:r>
        <w:rPr>
          <w:rFonts w:cs="" w:ascii="" w:hAnsi=""/>
          <w:sz w:val="44"/>
          <w:szCs w:val="44"/>
        </w:rPr>
        <w:t>hme</w:t>
      </w:r>
      <w:r>
        <w:rPr>
          <w:rFonts w:cs="" w:ascii="" w:hAnsi=""/>
          <w:sz w:val="44"/>
          <w:szCs w:val="44"/>
        </w:rPr>
        <w:t>r</w:t>
      </w:r>
      <w:r>
        <w:rPr>
          <w:rFonts w:cs="" w:ascii="" w:hAnsi=""/>
          <w:sz w:val="44"/>
          <w:szCs w:val="44"/>
        </w:rPr>
        <w:t xml:space="preserve"> unter 18 Jahren </w:t>
      </w:r>
      <w:r>
        <w:rPr>
          <w:rFonts w:cs="" w:ascii="" w:hAnsi=""/>
          <w:sz w:val="44"/>
          <w:szCs w:val="44"/>
        </w:rPr>
        <w:t>benötigen</w:t>
      </w:r>
      <w:r>
        <w:rPr>
          <w:rFonts w:cs="" w:ascii="" w:hAnsi=""/>
          <w:sz w:val="44"/>
          <w:szCs w:val="44"/>
        </w:rPr>
        <w:t xml:space="preserve"> eine schriftliche Zustimmung der Eltern </w:t>
      </w:r>
      <w:r>
        <w:rPr>
          <w:rFonts w:cs="" w:ascii="" w:hAnsi=""/>
          <w:sz w:val="44"/>
          <w:szCs w:val="44"/>
        </w:rPr>
        <w:t xml:space="preserve">falls diese </w:t>
      </w:r>
      <w:r>
        <w:rPr>
          <w:rFonts w:cs="" w:ascii="" w:hAnsi=""/>
          <w:sz w:val="44"/>
          <w:szCs w:val="44"/>
        </w:rPr>
        <w:t xml:space="preserve">nicht </w:t>
      </w:r>
      <w:r>
        <w:rPr>
          <w:rFonts w:cs="" w:ascii="" w:hAnsi=""/>
          <w:sz w:val="44"/>
          <w:szCs w:val="44"/>
        </w:rPr>
        <w:t>mitreisen.</w:t>
      </w:r>
    </w:p>
    <w:p>
      <w:pPr>
        <w:pStyle w:val="Normal"/>
        <w:rPr>
          <w:rFonts w:cs="" w:ascii="" w:hAnsi=""/>
          <w:sz w:val="44"/>
          <w:szCs w:val="44"/>
        </w:rPr>
      </w:pPr>
      <w:r>
        <w:rPr>
          <w:rFonts w:cs="" w:ascii="" w:hAnsi=""/>
          <w:sz w:val="44"/>
          <w:szCs w:val="44"/>
        </w:rPr>
        <w:t>Wenn Sie besondere Bedürfnisse haben, lassen Sie es uns bitte wissen, um für Sie zu arrangieren.</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E-Mail Adresse:</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Vor-und Nachnahme:</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Geburtsdatum:</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Adresse:</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Telefon-/Handynummer:</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Geburtsort:</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Wohnsitzland:</w:t>
      </w:r>
    </w:p>
    <w:p>
      <w:pPr>
        <w:pStyle w:val="Normal"/>
        <w:rPr>
          <w:rFonts w:cs="" w:ascii="" w:hAnsi=""/>
          <w:sz w:val="44"/>
          <w:szCs w:val="44"/>
        </w:rPr>
      </w:pPr>
      <w:r>
        <w:rPr>
          <w:rFonts w:cs="" w:ascii="" w:hAnsi=""/>
          <w:sz w:val="44"/>
          <w:szCs w:val="44"/>
        </w:rPr>
      </w:r>
    </w:p>
    <w:p>
      <w:pPr>
        <w:pStyle w:val="Normal"/>
        <w:rPr>
          <w:rFonts w:cs="" w:ascii="" w:hAnsi=""/>
          <w:sz w:val="44"/>
          <w:szCs w:val="44"/>
        </w:rPr>
      </w:pPr>
      <w:r>
        <w:rPr>
          <w:rFonts w:cs="" w:ascii="" w:hAnsi=""/>
          <w:sz w:val="44"/>
          <w:szCs w:val="44"/>
        </w:rPr>
        <w:t>Ich stimme zu und werde die ausgezeichneten Bedingungen der Reise respektieren</w:t>
      </w:r>
    </w:p>
    <w:p>
      <w:pPr>
        <w:pStyle w:val="Normal"/>
        <w:rPr>
          <w:rFonts w:cs="" w:ascii="" w:hAnsi=""/>
          <w:sz w:val="44"/>
          <w:szCs w:val="44"/>
        </w:rPr>
      </w:pPr>
      <w:r>
        <w:rPr>
          <w:rFonts w:cs="" w:ascii="" w:hAnsi=""/>
          <w:sz w:val="44"/>
          <w:szCs w:val="44"/>
        </w:rPr>
      </w:r>
    </w:p>
    <w:p>
      <w:pPr>
        <w:pStyle w:val="Normal"/>
        <w:rPr>
          <w:rFonts w:cs=""/>
          <w:sz w:val="44"/>
          <w:szCs w:val="44"/>
        </w:rPr>
      </w:pPr>
      <w:r>
        <w:rPr>
          <w:rFonts w:cs="" w:ascii="" w:hAnsi=""/>
          <w:sz w:val="44"/>
          <w:szCs w:val="44"/>
        </w:rPr>
        <w:t xml:space="preserve"> </w:t>
      </w:r>
      <w:r>
        <w:rPr>
          <w:rFonts w:cs="" w:ascii="Apple Color Emoji" w:hAnsi="Apple Color Emoji"/>
          <w:sz w:val="44"/>
          <w:szCs w:val="44"/>
        </w:rPr>
        <w:t>⭕️</w:t>
      </w:r>
      <w:r>
        <w:rPr>
          <w:rFonts w:cs=""/>
          <w:sz w:val="44"/>
          <w:szCs w:val="44"/>
        </w:rPr>
        <w:t xml:space="preserve">Ja </w:t>
      </w:r>
      <w:r>
        <w:rPr>
          <w:rFonts w:cs=""/>
          <w:sz w:val="44"/>
          <w:szCs w:val="44"/>
        </w:rPr>
        <w:t>[  ]</w:t>
      </w:r>
    </w:p>
    <w:p>
      <w:pPr>
        <w:pStyle w:val="Normal"/>
        <w:rPr/>
      </w:pPr>
      <w:r>
        <w:rPr/>
      </w:r>
    </w:p>
    <w:p>
      <w:pPr>
        <w:pStyle w:val="Normal"/>
        <w:rPr/>
      </w:pPr>
      <w:r>
        <w:rPr/>
      </w:r>
    </w:p>
    <w:p>
      <w:pPr>
        <w:pStyle w:val="Normal"/>
        <w:rPr/>
      </w:pPr>
      <w:r>
        <w:rPr/>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pple Color Emoji">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
        <w:sz w:val="22"/>
        <w:szCs w:val="22"/>
        <w:lang w:val="de-DE" w:eastAsia="de-DE"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jc w:val="left"/>
    </w:pPr>
    <w:rPr>
      <w:rFonts w:ascii="Calibri" w:hAnsi="Calibri" w:eastAsia="SimSun" w:cs=""/>
      <w:color w:val="auto"/>
      <w:sz w:val="22"/>
      <w:szCs w:val="22"/>
      <w:lang w:val="de-DE" w:eastAsia="de-DE" w:bidi="ar-SA"/>
    </w:rPr>
  </w:style>
  <w:style w:type="character" w:styleId="DefaultParagraphFont" w:default="1">
    <w:name w:val="Default Paragraph Font"/>
    <w:uiPriority w:val="1"/>
    <w:semiHidden/>
    <w:unhideWhenUsed/>
    <w:rPr/>
  </w:style>
  <w:style w:type="character" w:styleId="KopfzeileZchn" w:customStyle="1">
    <w:name w:val="Kopfzeile Zchn"/>
    <w:uiPriority w:val="99"/>
    <w:link w:val="Kopfzeile"/>
    <w:rsid w:val="00111241"/>
    <w:basedOn w:val="DefaultParagraphFont"/>
    <w:rPr/>
  </w:style>
  <w:style w:type="character" w:styleId="FuzeileZchn" w:customStyle="1">
    <w:name w:val="Fußzeile Zchn"/>
    <w:uiPriority w:val="99"/>
    <w:link w:val="Fuzeile"/>
    <w:rsid w:val="00111241"/>
    <w:basedOn w:val="DefaultParagraphFont"/>
    <w:rPr/>
  </w:style>
  <w:style w:type="character" w:styleId="Internetlink">
    <w:name w:val="Internetlink"/>
    <w:uiPriority w:val="99"/>
    <w:unhideWhenUsed/>
    <w:rsid w:val="00957e07"/>
    <w:basedOn w:val="DefaultParagraphFont"/>
    <w:rPr>
      <w:color w:val="0563C1"/>
      <w:u w:val="single"/>
      <w:lang w:val="zxx" w:eastAsia="zxx" w:bidi="zxx"/>
    </w:rPr>
  </w:style>
  <w:style w:type="character" w:styleId="UnresolvedMention">
    <w:name w:val="Unresolved Mention"/>
    <w:uiPriority w:val="99"/>
    <w:semiHidden/>
    <w:unhideWhenUsed/>
    <w:rsid w:val="00957e07"/>
    <w:basedOn w:val="DefaultParagraphFont"/>
    <w:rPr>
      <w:color w:val="605E5C"/>
      <w:shd w:fill="E1DFDD" w:val="clear"/>
    </w:rPr>
  </w:style>
  <w:style w:type="character" w:styleId="ListLabel1">
    <w:name w:val="ListLabel 1"/>
    <w:rPr>
      <w:rFonts w:cs="Courier New"/>
    </w:rPr>
  </w:style>
  <w:style w:type="character" w:styleId="Aufzhlungszeichen">
    <w:name w:val="Aufzählungszeichen"/>
    <w:rPr>
      <w:rFonts w:ascii="OpenSymbol" w:hAnsi="OpenSymbol" w:eastAsia="OpenSymbol" w:cs="OpenSymbol"/>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Kopfzeile">
    <w:name w:val="Kopfzeile"/>
    <w:uiPriority w:val="99"/>
    <w:unhideWhenUsed/>
    <w:link w:val="KopfzeileZchn"/>
    <w:rsid w:val="00111241"/>
    <w:basedOn w:val="Normal"/>
    <w:pPr>
      <w:tabs>
        <w:tab w:val="center" w:pos="4536" w:leader="none"/>
        <w:tab w:val="right" w:pos="9072" w:leader="none"/>
      </w:tabs>
    </w:pPr>
    <w:rPr/>
  </w:style>
  <w:style w:type="paragraph" w:styleId="Fuzeile">
    <w:name w:val="Fußzeile"/>
    <w:uiPriority w:val="99"/>
    <w:unhideWhenUsed/>
    <w:link w:val="FuzeileZchn"/>
    <w:rsid w:val="00111241"/>
    <w:basedOn w:val="Normal"/>
    <w:pPr>
      <w:tabs>
        <w:tab w:val="center" w:pos="4536" w:leader="none"/>
        <w:tab w:val="right" w:pos="9072" w:leader="none"/>
      </w:tabs>
    </w:pPr>
    <w:rPr/>
  </w:style>
  <w:style w:type="paragraph" w:styleId="ListParagraph">
    <w:name w:val="List Paragraph"/>
    <w:uiPriority w:val="34"/>
    <w:qFormat/>
    <w:rsid w:val="00781d6d"/>
    <w:basedOn w:val="Normal"/>
    <w:pPr>
      <w:spacing w:before="0" w:after="0"/>
      <w:ind w:left="720" w:right="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dy.sharobeem@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2018-05-20T17:23:00Z</dcterms:created>
  <dc:creator>hiba Danial</dc:creator>
  <dc:language>de-DE</dc:language>
  <cp:lastModifiedBy>hiba Danial</cp:lastModifiedBy>
  <dcterms:modified xsi:type="dcterms:W3CDTF">2018-08-28T18:04:00Z</dcterms:modified>
  <cp:revision>55</cp:revision>
</cp:coreProperties>
</file>